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3483"/>
      </w:tblGrid>
      <w:tr w:rsidR="007C2032" w:rsidTr="007C2032">
        <w:tc>
          <w:tcPr>
            <w:tcW w:w="6062" w:type="dxa"/>
          </w:tcPr>
          <w:p w:rsidR="007C2032" w:rsidRDefault="007C2032" w:rsidP="005D2F1A">
            <w:pPr>
              <w:tabs>
                <w:tab w:val="left" w:pos="10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9" w:type="dxa"/>
          </w:tcPr>
          <w:p w:rsidR="007C2032" w:rsidRPr="007C2032" w:rsidRDefault="007C2032" w:rsidP="007C2032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D2F1A" w:rsidRPr="007C2032" w:rsidRDefault="001C048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 w:rsidRPr="007C2032">
        <w:rPr>
          <w:b/>
          <w:sz w:val="28"/>
          <w:szCs w:val="28"/>
        </w:rPr>
        <w:t xml:space="preserve">График </w:t>
      </w:r>
      <w:r w:rsidRPr="007C2032">
        <w:rPr>
          <w:b/>
          <w:color w:val="000000"/>
          <w:w w:val="104"/>
          <w:sz w:val="28"/>
          <w:szCs w:val="28"/>
        </w:rPr>
        <w:t xml:space="preserve">представления </w:t>
      </w:r>
      <w:r w:rsidRPr="007C2032">
        <w:rPr>
          <w:b/>
          <w:color w:val="000000"/>
          <w:w w:val="108"/>
          <w:sz w:val="28"/>
          <w:szCs w:val="28"/>
        </w:rPr>
        <w:t>годов</w:t>
      </w:r>
      <w:r w:rsidR="007C2032">
        <w:rPr>
          <w:b/>
          <w:color w:val="000000"/>
          <w:w w:val="108"/>
          <w:sz w:val="28"/>
          <w:szCs w:val="28"/>
        </w:rPr>
        <w:t>ых</w:t>
      </w:r>
      <w:r w:rsidRPr="007C2032">
        <w:rPr>
          <w:b/>
          <w:color w:val="000000"/>
          <w:w w:val="108"/>
          <w:sz w:val="28"/>
          <w:szCs w:val="28"/>
        </w:rPr>
        <w:t xml:space="preserve"> статистическ</w:t>
      </w:r>
      <w:r w:rsidR="007C2032">
        <w:rPr>
          <w:b/>
          <w:color w:val="000000"/>
          <w:w w:val="108"/>
          <w:sz w:val="28"/>
          <w:szCs w:val="28"/>
        </w:rPr>
        <w:t>их</w:t>
      </w:r>
      <w:r w:rsidRPr="007C2032">
        <w:rPr>
          <w:b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отчет</w:t>
      </w:r>
      <w:r w:rsidR="007C2032">
        <w:rPr>
          <w:b/>
          <w:color w:val="000000"/>
          <w:w w:val="105"/>
          <w:sz w:val="28"/>
          <w:szCs w:val="28"/>
        </w:rPr>
        <w:t>ов</w:t>
      </w:r>
      <w:r w:rsidR="00095349">
        <w:rPr>
          <w:b/>
          <w:color w:val="000000"/>
          <w:w w:val="105"/>
          <w:sz w:val="28"/>
          <w:szCs w:val="28"/>
        </w:rPr>
        <w:t xml:space="preserve"> медицинскими организациями</w:t>
      </w:r>
      <w:r w:rsidRPr="007C2032">
        <w:rPr>
          <w:b/>
          <w:color w:val="000000"/>
          <w:w w:val="105"/>
          <w:sz w:val="28"/>
          <w:szCs w:val="28"/>
        </w:rPr>
        <w:t xml:space="preserve"> </w:t>
      </w:r>
      <w:r w:rsidR="00833B2F">
        <w:rPr>
          <w:b/>
          <w:color w:val="000000"/>
          <w:w w:val="105"/>
          <w:sz w:val="28"/>
          <w:szCs w:val="28"/>
        </w:rPr>
        <w:t>Астраханской области</w:t>
      </w:r>
      <w:r w:rsidR="00657A74">
        <w:rPr>
          <w:b/>
          <w:color w:val="000000"/>
          <w:w w:val="105"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за 20</w:t>
      </w:r>
      <w:r w:rsidR="00FC5062">
        <w:rPr>
          <w:b/>
          <w:color w:val="000000"/>
          <w:w w:val="105"/>
          <w:sz w:val="28"/>
          <w:szCs w:val="28"/>
        </w:rPr>
        <w:t>2</w:t>
      </w:r>
      <w:r w:rsidR="00771503">
        <w:rPr>
          <w:b/>
          <w:color w:val="000000"/>
          <w:w w:val="105"/>
          <w:sz w:val="28"/>
          <w:szCs w:val="28"/>
        </w:rPr>
        <w:t>1</w:t>
      </w:r>
      <w:r w:rsidR="00FC5062">
        <w:rPr>
          <w:b/>
          <w:color w:val="000000"/>
          <w:w w:val="105"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год</w:t>
      </w:r>
    </w:p>
    <w:p w:rsidR="00FC5062" w:rsidRDefault="001C0480" w:rsidP="005D2F1A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 w:rsidRPr="007C2032">
        <w:rPr>
          <w:b/>
          <w:color w:val="000000"/>
          <w:w w:val="105"/>
          <w:sz w:val="28"/>
          <w:szCs w:val="28"/>
        </w:rPr>
        <w:t>по форм</w:t>
      </w:r>
      <w:r w:rsidR="00F148A9" w:rsidRPr="007C2032">
        <w:rPr>
          <w:b/>
          <w:color w:val="000000"/>
          <w:w w:val="105"/>
          <w:sz w:val="28"/>
          <w:szCs w:val="28"/>
        </w:rPr>
        <w:t>ам</w:t>
      </w:r>
      <w:r w:rsidR="007C2032">
        <w:rPr>
          <w:b/>
          <w:color w:val="000000"/>
          <w:w w:val="105"/>
          <w:sz w:val="28"/>
          <w:szCs w:val="28"/>
        </w:rPr>
        <w:t>:</w:t>
      </w:r>
      <w:r w:rsidRPr="007C2032">
        <w:rPr>
          <w:b/>
          <w:color w:val="000000"/>
          <w:w w:val="105"/>
          <w:sz w:val="28"/>
          <w:szCs w:val="28"/>
        </w:rPr>
        <w:t xml:space="preserve"> № </w:t>
      </w:r>
      <w:r w:rsidR="00992947" w:rsidRPr="007C2032">
        <w:rPr>
          <w:b/>
          <w:color w:val="000000"/>
          <w:w w:val="105"/>
          <w:sz w:val="28"/>
          <w:szCs w:val="28"/>
        </w:rPr>
        <w:t>15</w:t>
      </w:r>
      <w:r w:rsidR="00DD5ED9" w:rsidRPr="00105DC0">
        <w:rPr>
          <w:color w:val="000000"/>
          <w:w w:val="108"/>
          <w:sz w:val="28"/>
        </w:rPr>
        <w:t>«</w:t>
      </w:r>
      <w:r w:rsidR="00DD5ED9" w:rsidRPr="00D3622F">
        <w:rPr>
          <w:sz w:val="28"/>
          <w:szCs w:val="28"/>
        </w:rPr>
        <w:fldChar w:fldCharType="begin"/>
      </w:r>
      <w:r w:rsidR="00DD5ED9" w:rsidRPr="00D3622F">
        <w:rPr>
          <w:sz w:val="28"/>
          <w:szCs w:val="28"/>
        </w:rPr>
        <w:instrText xml:space="preserve"> INCLUDETEXT "c:\\access20\\kformp\\name.txt" \* MERGEFORMAT </w:instrText>
      </w:r>
      <w:r w:rsidR="00DD5ED9" w:rsidRPr="00D3622F">
        <w:rPr>
          <w:sz w:val="28"/>
          <w:szCs w:val="28"/>
        </w:rPr>
        <w:fldChar w:fldCharType="separate"/>
      </w:r>
      <w:r w:rsidR="00DD5ED9" w:rsidRPr="00D3622F">
        <w:rPr>
          <w:sz w:val="28"/>
          <w:szCs w:val="28"/>
        </w:rPr>
        <w:fldChar w:fldCharType="begin"/>
      </w:r>
      <w:r w:rsidR="00DD5ED9" w:rsidRPr="00D3622F">
        <w:rPr>
          <w:sz w:val="28"/>
          <w:szCs w:val="28"/>
        </w:rPr>
        <w:instrText xml:space="preserve"> INCLUDETEXT "c:\\access20\\kformp\\name.txt" \* MERGEFORMAT </w:instrText>
      </w:r>
      <w:r w:rsidR="00DD5ED9" w:rsidRPr="00D3622F">
        <w:rPr>
          <w:sz w:val="28"/>
          <w:szCs w:val="28"/>
        </w:rPr>
        <w:fldChar w:fldCharType="separate"/>
      </w:r>
      <w:r w:rsidR="00DD5ED9" w:rsidRPr="00D3622F">
        <w:rPr>
          <w:color w:val="000000"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="00DD5ED9" w:rsidRPr="00D3622F">
        <w:rPr>
          <w:color w:val="000000"/>
          <w:w w:val="108"/>
          <w:sz w:val="28"/>
          <w:szCs w:val="28"/>
        </w:rPr>
        <w:t>»</w:t>
      </w:r>
      <w:r w:rsidR="007D4653">
        <w:rPr>
          <w:color w:val="000000"/>
          <w:w w:val="108"/>
          <w:sz w:val="28"/>
          <w:szCs w:val="28"/>
        </w:rPr>
        <w:t>(далее -форма № 15)</w:t>
      </w:r>
      <w:r w:rsidR="00D32730">
        <w:rPr>
          <w:color w:val="000000"/>
          <w:w w:val="108"/>
          <w:sz w:val="28"/>
          <w:szCs w:val="28"/>
        </w:rPr>
        <w:t>*,</w:t>
      </w:r>
      <w:r w:rsidR="00DD5ED9" w:rsidRPr="00D3622F">
        <w:rPr>
          <w:color w:val="000000"/>
          <w:sz w:val="28"/>
          <w:szCs w:val="28"/>
        </w:rPr>
        <w:fldChar w:fldCharType="end"/>
      </w:r>
      <w:r w:rsidR="00DD5ED9" w:rsidRPr="00D3622F">
        <w:rPr>
          <w:sz w:val="28"/>
          <w:szCs w:val="28"/>
        </w:rPr>
        <w:fldChar w:fldCharType="end"/>
      </w:r>
      <w:r w:rsidR="003C687D">
        <w:rPr>
          <w:color w:val="000000"/>
          <w:w w:val="105"/>
          <w:sz w:val="28"/>
          <w:szCs w:val="28"/>
        </w:rPr>
        <w:t xml:space="preserve"> </w:t>
      </w:r>
    </w:p>
    <w:p w:rsidR="00FC5062" w:rsidRDefault="00FC5062" w:rsidP="005D2F1A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 w:rsidRPr="00D3385B">
        <w:rPr>
          <w:b/>
          <w:color w:val="000000"/>
          <w:w w:val="105"/>
          <w:sz w:val="28"/>
          <w:szCs w:val="28"/>
        </w:rPr>
        <w:t>№ 19</w:t>
      </w:r>
      <w:r>
        <w:rPr>
          <w:color w:val="000000"/>
          <w:w w:val="105"/>
          <w:sz w:val="28"/>
          <w:szCs w:val="28"/>
        </w:rPr>
        <w:t xml:space="preserve"> «Сведения о детях – инвалидах»</w:t>
      </w:r>
      <w:r w:rsidR="00AB52B9">
        <w:rPr>
          <w:color w:val="000000"/>
          <w:w w:val="105"/>
          <w:sz w:val="28"/>
          <w:szCs w:val="28"/>
        </w:rPr>
        <w:t xml:space="preserve"> </w:t>
      </w:r>
      <w:r>
        <w:rPr>
          <w:color w:val="000000"/>
          <w:w w:val="105"/>
          <w:sz w:val="28"/>
          <w:szCs w:val="28"/>
        </w:rPr>
        <w:t xml:space="preserve">(далее – форма № </w:t>
      </w:r>
      <w:proofErr w:type="gramStart"/>
      <w:r>
        <w:rPr>
          <w:color w:val="000000"/>
          <w:w w:val="105"/>
          <w:sz w:val="28"/>
          <w:szCs w:val="28"/>
        </w:rPr>
        <w:t>19)</w:t>
      </w:r>
      <w:r w:rsidR="004D2ABE">
        <w:rPr>
          <w:color w:val="000000"/>
          <w:w w:val="105"/>
          <w:sz w:val="28"/>
          <w:szCs w:val="28"/>
        </w:rPr>
        <w:t>*</w:t>
      </w:r>
      <w:proofErr w:type="gramEnd"/>
      <w:r>
        <w:rPr>
          <w:color w:val="000000"/>
          <w:w w:val="105"/>
          <w:sz w:val="28"/>
          <w:szCs w:val="28"/>
        </w:rPr>
        <w:t>,</w:t>
      </w:r>
    </w:p>
    <w:p w:rsidR="004D2ABE" w:rsidRDefault="003C687D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 w:rsidRPr="00D3385B">
        <w:rPr>
          <w:b/>
          <w:color w:val="000000"/>
          <w:w w:val="105"/>
          <w:sz w:val="28"/>
          <w:szCs w:val="28"/>
        </w:rPr>
        <w:t>№</w:t>
      </w:r>
      <w:r w:rsidR="00045295" w:rsidRPr="00D3385B">
        <w:rPr>
          <w:b/>
          <w:color w:val="000000"/>
          <w:w w:val="105"/>
          <w:sz w:val="28"/>
          <w:szCs w:val="28"/>
        </w:rPr>
        <w:t xml:space="preserve"> 54</w:t>
      </w:r>
      <w:r w:rsidR="00095349">
        <w:rPr>
          <w:b/>
          <w:color w:val="000000"/>
          <w:w w:val="105"/>
          <w:sz w:val="28"/>
          <w:szCs w:val="28"/>
        </w:rPr>
        <w:t xml:space="preserve"> </w:t>
      </w:r>
      <w:r w:rsidR="00DD5ED9" w:rsidRPr="00105DC0"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 w:rsidR="00EE6B0B">
        <w:rPr>
          <w:b/>
          <w:color w:val="000000"/>
          <w:w w:val="105"/>
          <w:sz w:val="28"/>
          <w:szCs w:val="28"/>
        </w:rPr>
        <w:t xml:space="preserve">(в двух </w:t>
      </w:r>
      <w:proofErr w:type="gramStart"/>
      <w:r w:rsidR="00EE6B0B">
        <w:rPr>
          <w:b/>
          <w:color w:val="000000"/>
          <w:w w:val="105"/>
          <w:sz w:val="28"/>
          <w:szCs w:val="28"/>
        </w:rPr>
        <w:t>разрезах</w:t>
      </w:r>
      <w:r w:rsidR="00EE6B0B" w:rsidRPr="007D4653">
        <w:rPr>
          <w:color w:val="000000"/>
          <w:w w:val="105"/>
          <w:sz w:val="28"/>
          <w:szCs w:val="28"/>
        </w:rPr>
        <w:t>)</w:t>
      </w:r>
      <w:r w:rsidR="007D4653" w:rsidRPr="007D4653">
        <w:rPr>
          <w:color w:val="000000"/>
          <w:w w:val="105"/>
          <w:sz w:val="28"/>
          <w:szCs w:val="28"/>
        </w:rPr>
        <w:t>(</w:t>
      </w:r>
      <w:proofErr w:type="gramEnd"/>
      <w:r w:rsidR="007D4653" w:rsidRPr="007D4653">
        <w:rPr>
          <w:color w:val="000000"/>
          <w:w w:val="105"/>
          <w:sz w:val="28"/>
          <w:szCs w:val="28"/>
        </w:rPr>
        <w:t>далее- форма № 54)</w:t>
      </w:r>
      <w:r w:rsidR="004D2ABE">
        <w:rPr>
          <w:color w:val="000000"/>
          <w:w w:val="105"/>
          <w:sz w:val="28"/>
          <w:szCs w:val="28"/>
        </w:rPr>
        <w:t xml:space="preserve">*, </w:t>
      </w:r>
      <w:r w:rsidR="004D2ABE" w:rsidRPr="004D2ABE">
        <w:rPr>
          <w:b/>
          <w:color w:val="000000"/>
          <w:w w:val="105"/>
          <w:sz w:val="28"/>
          <w:szCs w:val="28"/>
        </w:rPr>
        <w:t>форма № 7-Травматизм</w:t>
      </w:r>
      <w:r w:rsidR="004D2ABE">
        <w:rPr>
          <w:color w:val="000000"/>
          <w:w w:val="105"/>
          <w:sz w:val="28"/>
          <w:szCs w:val="28"/>
        </w:rPr>
        <w:t>(далее- форма № 7ТР)</w:t>
      </w:r>
      <w:r w:rsidR="00D32730">
        <w:rPr>
          <w:color w:val="000000"/>
          <w:w w:val="105"/>
          <w:sz w:val="28"/>
          <w:szCs w:val="28"/>
        </w:rPr>
        <w:t>*</w:t>
      </w:r>
      <w:r w:rsidR="00D32730" w:rsidRPr="007C2032">
        <w:rPr>
          <w:b/>
          <w:color w:val="000000"/>
          <w:w w:val="105"/>
          <w:sz w:val="28"/>
          <w:szCs w:val="28"/>
        </w:rPr>
        <w:t xml:space="preserve">, </w:t>
      </w:r>
    </w:p>
    <w:p w:rsidR="004D2ABE" w:rsidRDefault="00D32730" w:rsidP="005D2F1A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 xml:space="preserve">№ </w:t>
      </w:r>
      <w:r w:rsidRPr="007C2032">
        <w:rPr>
          <w:b/>
          <w:color w:val="000000"/>
          <w:w w:val="105"/>
          <w:sz w:val="28"/>
          <w:szCs w:val="28"/>
        </w:rPr>
        <w:t>30</w:t>
      </w:r>
      <w:r w:rsidRPr="00105DC0">
        <w:rPr>
          <w:sz w:val="28"/>
        </w:rPr>
        <w:t>«Сведения о медицинской организации</w:t>
      </w:r>
      <w:r w:rsidRPr="007D4653">
        <w:rPr>
          <w:sz w:val="28"/>
        </w:rPr>
        <w:t>»</w:t>
      </w:r>
      <w:r w:rsidRPr="007D4653">
        <w:rPr>
          <w:color w:val="000000"/>
          <w:w w:val="105"/>
          <w:sz w:val="28"/>
          <w:szCs w:val="28"/>
        </w:rPr>
        <w:t xml:space="preserve"> (далее-форма № 30)</w:t>
      </w:r>
      <w:r w:rsidRPr="00D32730">
        <w:rPr>
          <w:b/>
          <w:color w:val="000000"/>
          <w:w w:val="105"/>
          <w:sz w:val="28"/>
          <w:szCs w:val="28"/>
        </w:rPr>
        <w:t xml:space="preserve"> </w:t>
      </w:r>
      <w:r>
        <w:rPr>
          <w:b/>
          <w:color w:val="000000"/>
          <w:w w:val="105"/>
          <w:sz w:val="28"/>
          <w:szCs w:val="28"/>
        </w:rPr>
        <w:t>**</w:t>
      </w:r>
      <w:r w:rsidRPr="007D4653">
        <w:rPr>
          <w:color w:val="000000"/>
          <w:w w:val="105"/>
          <w:sz w:val="28"/>
          <w:szCs w:val="28"/>
        </w:rPr>
        <w:t>,</w:t>
      </w:r>
    </w:p>
    <w:p w:rsidR="001C0480" w:rsidRPr="007C2032" w:rsidRDefault="00095349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в декабре 20</w:t>
      </w:r>
      <w:r w:rsidR="00D3385B">
        <w:rPr>
          <w:b/>
          <w:color w:val="000000"/>
          <w:w w:val="105"/>
          <w:sz w:val="28"/>
          <w:szCs w:val="28"/>
        </w:rPr>
        <w:t>2</w:t>
      </w:r>
      <w:r w:rsidR="00771503">
        <w:rPr>
          <w:b/>
          <w:color w:val="000000"/>
          <w:w w:val="105"/>
          <w:sz w:val="28"/>
          <w:szCs w:val="28"/>
        </w:rPr>
        <w:t>1</w:t>
      </w:r>
      <w:r>
        <w:rPr>
          <w:b/>
          <w:color w:val="000000"/>
          <w:w w:val="105"/>
          <w:sz w:val="28"/>
          <w:szCs w:val="28"/>
        </w:rPr>
        <w:t xml:space="preserve"> года</w:t>
      </w:r>
      <w:r w:rsidR="00045295">
        <w:rPr>
          <w:b/>
          <w:color w:val="000000"/>
          <w:w w:val="105"/>
          <w:sz w:val="28"/>
          <w:szCs w:val="28"/>
        </w:rPr>
        <w:t>.</w:t>
      </w:r>
    </w:p>
    <w:p w:rsidR="00017EAB" w:rsidRPr="005D2F1A" w:rsidRDefault="00017EAB" w:rsidP="001C0480">
      <w:pPr>
        <w:tabs>
          <w:tab w:val="left" w:pos="1080"/>
        </w:tabs>
        <w:ind w:firstLine="720"/>
        <w:jc w:val="center"/>
        <w:rPr>
          <w:color w:val="000000"/>
          <w:w w:val="105"/>
          <w:sz w:val="22"/>
          <w:szCs w:val="22"/>
        </w:rPr>
      </w:pPr>
    </w:p>
    <w:p w:rsidR="005B13BD" w:rsidRPr="005D2F1A" w:rsidRDefault="005B13BD" w:rsidP="005B13BD">
      <w:pPr>
        <w:shd w:val="clear" w:color="auto" w:fill="FFFFFF"/>
        <w:rPr>
          <w:sz w:val="22"/>
          <w:szCs w:val="22"/>
        </w:rPr>
      </w:pPr>
    </w:p>
    <w:tbl>
      <w:tblPr>
        <w:tblW w:w="10432" w:type="dxa"/>
        <w:tblInd w:w="-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0"/>
        <w:gridCol w:w="2082"/>
      </w:tblGrid>
      <w:tr w:rsidR="00832D2F" w:rsidRPr="005D2F1A" w:rsidTr="000A2FD3">
        <w:trPr>
          <w:trHeight w:hRule="exact" w:val="566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D2F" w:rsidRPr="0087056D" w:rsidRDefault="00832D2F" w:rsidP="00E17810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87056D">
              <w:rPr>
                <w:b/>
                <w:color w:val="000000"/>
                <w:spacing w:val="-4"/>
                <w:sz w:val="22"/>
                <w:szCs w:val="22"/>
              </w:rPr>
              <w:t xml:space="preserve">Наименование учреждения (организации) здравоохранения, </w:t>
            </w:r>
          </w:p>
          <w:p w:rsidR="00832D2F" w:rsidRPr="005D2F1A" w:rsidRDefault="00832D2F" w:rsidP="00231F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7056D">
              <w:rPr>
                <w:b/>
                <w:color w:val="000000"/>
                <w:spacing w:val="-4"/>
                <w:sz w:val="22"/>
                <w:szCs w:val="22"/>
              </w:rPr>
              <w:t>наименование представляемых объемов</w:t>
            </w:r>
          </w:p>
        </w:tc>
        <w:tc>
          <w:tcPr>
            <w:tcW w:w="20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D2F" w:rsidRPr="00231F28" w:rsidRDefault="00832D2F" w:rsidP="007C2032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231F28">
              <w:rPr>
                <w:b/>
                <w:color w:val="000000"/>
                <w:spacing w:val="-6"/>
                <w:sz w:val="18"/>
                <w:szCs w:val="18"/>
              </w:rPr>
              <w:t xml:space="preserve">Срок защиты и сдачи </w:t>
            </w:r>
            <w:r w:rsidRPr="00231F28">
              <w:rPr>
                <w:b/>
                <w:color w:val="000000"/>
                <w:spacing w:val="-8"/>
                <w:sz w:val="18"/>
                <w:szCs w:val="18"/>
              </w:rPr>
              <w:t>отчетов в</w:t>
            </w:r>
          </w:p>
          <w:p w:rsidR="00231F28" w:rsidRPr="00231F28" w:rsidRDefault="00AD424F" w:rsidP="007C2032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231F28">
              <w:rPr>
                <w:b/>
                <w:color w:val="000000"/>
                <w:spacing w:val="-8"/>
                <w:sz w:val="18"/>
                <w:szCs w:val="18"/>
              </w:rPr>
              <w:t>м</w:t>
            </w:r>
            <w:r w:rsidR="003E2EF4" w:rsidRPr="00231F28">
              <w:rPr>
                <w:b/>
                <w:color w:val="000000"/>
                <w:spacing w:val="-8"/>
                <w:sz w:val="18"/>
                <w:szCs w:val="18"/>
              </w:rPr>
              <w:t>инистерстве</w:t>
            </w:r>
            <w:r w:rsidR="00832D2F" w:rsidRPr="00231F28">
              <w:rPr>
                <w:b/>
                <w:color w:val="000000"/>
                <w:spacing w:val="-8"/>
                <w:sz w:val="18"/>
                <w:szCs w:val="18"/>
              </w:rPr>
              <w:t xml:space="preserve"> здравоохранения Астраханской области</w:t>
            </w:r>
            <w:r w:rsidRPr="00231F28">
              <w:rPr>
                <w:b/>
                <w:color w:val="000000"/>
                <w:spacing w:val="-8"/>
                <w:sz w:val="18"/>
                <w:szCs w:val="18"/>
              </w:rPr>
              <w:t xml:space="preserve"> </w:t>
            </w:r>
          </w:p>
          <w:p w:rsidR="00832D2F" w:rsidRPr="00231F28" w:rsidRDefault="00832D2F" w:rsidP="007C2032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231F28">
              <w:rPr>
                <w:b/>
                <w:color w:val="000000"/>
                <w:spacing w:val="-8"/>
                <w:sz w:val="18"/>
                <w:szCs w:val="18"/>
              </w:rPr>
              <w:t xml:space="preserve">и в ГБУЗ АО «МИАЦ» руководителями учреждений </w:t>
            </w:r>
          </w:p>
          <w:p w:rsidR="00832D2F" w:rsidRPr="00231F28" w:rsidRDefault="00832D2F" w:rsidP="007C2032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231F28">
              <w:rPr>
                <w:b/>
                <w:color w:val="000000"/>
                <w:spacing w:val="-8"/>
                <w:sz w:val="18"/>
                <w:szCs w:val="18"/>
              </w:rPr>
              <w:t>и лицами, ответственными за составление и представление годовых отчетов</w:t>
            </w:r>
          </w:p>
        </w:tc>
      </w:tr>
      <w:tr w:rsidR="00832D2F" w:rsidRPr="005D2F1A" w:rsidTr="000A2FD3">
        <w:trPr>
          <w:trHeight w:hRule="exact" w:val="1386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D2F" w:rsidRPr="00A431B1" w:rsidRDefault="00D32730" w:rsidP="00771503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b/>
                <w:i/>
                <w:color w:val="000000"/>
                <w:spacing w:val="-4"/>
                <w:sz w:val="22"/>
                <w:szCs w:val="22"/>
              </w:rPr>
              <w:t>*</w:t>
            </w:r>
            <w:r w:rsidR="00832D2F" w:rsidRPr="00832D2F">
              <w:rPr>
                <w:b/>
                <w:i/>
                <w:color w:val="000000"/>
                <w:spacing w:val="-4"/>
                <w:sz w:val="22"/>
                <w:szCs w:val="22"/>
              </w:rPr>
              <w:t xml:space="preserve">формы №№ 15, </w:t>
            </w:r>
            <w:r w:rsidR="00D3385B">
              <w:rPr>
                <w:b/>
                <w:i/>
                <w:color w:val="000000"/>
                <w:spacing w:val="-4"/>
                <w:sz w:val="22"/>
                <w:szCs w:val="22"/>
              </w:rPr>
              <w:t xml:space="preserve">19, </w:t>
            </w:r>
            <w:r w:rsidR="00832D2F" w:rsidRPr="00832D2F">
              <w:rPr>
                <w:b/>
                <w:i/>
                <w:color w:val="000000"/>
                <w:spacing w:val="-4"/>
                <w:sz w:val="22"/>
                <w:szCs w:val="22"/>
              </w:rPr>
              <w:t>54</w:t>
            </w:r>
            <w:r w:rsidR="004D2ABE">
              <w:rPr>
                <w:b/>
                <w:i/>
                <w:color w:val="000000"/>
                <w:spacing w:val="-4"/>
                <w:sz w:val="22"/>
                <w:szCs w:val="22"/>
              </w:rPr>
              <w:t>,7-</w:t>
            </w:r>
            <w:proofErr w:type="gramStart"/>
            <w:r w:rsidR="004D2ABE">
              <w:rPr>
                <w:b/>
                <w:i/>
                <w:color w:val="000000"/>
                <w:spacing w:val="-4"/>
                <w:sz w:val="22"/>
                <w:szCs w:val="22"/>
              </w:rPr>
              <w:t>ТР</w:t>
            </w:r>
            <w:r>
              <w:rPr>
                <w:b/>
                <w:i/>
                <w:color w:val="000000"/>
                <w:spacing w:val="-4"/>
                <w:sz w:val="22"/>
                <w:szCs w:val="22"/>
              </w:rPr>
              <w:t xml:space="preserve"> </w:t>
            </w:r>
            <w:r w:rsidR="00832D2F" w:rsidRPr="00832D2F">
              <w:rPr>
                <w:i/>
                <w:color w:val="000000"/>
                <w:spacing w:val="-4"/>
                <w:sz w:val="22"/>
                <w:szCs w:val="22"/>
              </w:rPr>
              <w:t xml:space="preserve"> представляются</w:t>
            </w:r>
            <w:proofErr w:type="gramEnd"/>
            <w:r w:rsidR="00832D2F" w:rsidRPr="00832D2F">
              <w:rPr>
                <w:i/>
                <w:color w:val="000000"/>
                <w:spacing w:val="-4"/>
                <w:sz w:val="22"/>
                <w:szCs w:val="22"/>
              </w:rPr>
              <w:t xml:space="preserve"> полностью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 xml:space="preserve">;** </w:t>
            </w:r>
            <w:r w:rsidRPr="00832D2F">
              <w:rPr>
                <w:b/>
                <w:i/>
                <w:color w:val="000000"/>
                <w:spacing w:val="-4"/>
                <w:sz w:val="22"/>
                <w:szCs w:val="22"/>
              </w:rPr>
              <w:t>по форме № 30</w:t>
            </w:r>
            <w:r w:rsidR="00771503">
              <w:rPr>
                <w:b/>
                <w:i/>
                <w:color w:val="000000"/>
                <w:spacing w:val="-4"/>
                <w:sz w:val="22"/>
                <w:szCs w:val="22"/>
              </w:rPr>
              <w:t xml:space="preserve"> </w:t>
            </w:r>
            <w:r w:rsidRPr="00D32730">
              <w:rPr>
                <w:i/>
                <w:color w:val="000000"/>
                <w:spacing w:val="-4"/>
                <w:sz w:val="22"/>
                <w:szCs w:val="22"/>
              </w:rPr>
              <w:t>представляются</w:t>
            </w:r>
            <w:r>
              <w:rPr>
                <w:b/>
                <w:i/>
                <w:color w:val="000000"/>
                <w:spacing w:val="-4"/>
                <w:sz w:val="22"/>
                <w:szCs w:val="22"/>
              </w:rPr>
              <w:t xml:space="preserve"> </w:t>
            </w:r>
            <w:r w:rsidRPr="00832D2F">
              <w:rPr>
                <w:i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 xml:space="preserve">следующие </w:t>
            </w:r>
            <w:r w:rsidRPr="00832D2F">
              <w:rPr>
                <w:i/>
                <w:color w:val="000000"/>
                <w:spacing w:val="-4"/>
                <w:sz w:val="22"/>
                <w:szCs w:val="22"/>
              </w:rPr>
              <w:t>таблицы</w:t>
            </w:r>
            <w:r w:rsidR="006C44EF">
              <w:rPr>
                <w:i/>
                <w:color w:val="000000"/>
                <w:spacing w:val="-4"/>
                <w:sz w:val="22"/>
                <w:szCs w:val="22"/>
              </w:rPr>
              <w:t>: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 xml:space="preserve">1000, </w:t>
            </w:r>
            <w:r w:rsidRPr="00832D2F">
              <w:rPr>
                <w:i/>
                <w:color w:val="000000"/>
                <w:spacing w:val="-4"/>
                <w:sz w:val="22"/>
                <w:szCs w:val="22"/>
              </w:rPr>
              <w:t>1010, 10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 xml:space="preserve">50, 1090, </w:t>
            </w:r>
            <w:r w:rsidR="00231F28">
              <w:rPr>
                <w:i/>
                <w:color w:val="000000"/>
                <w:spacing w:val="-4"/>
                <w:sz w:val="22"/>
                <w:szCs w:val="22"/>
              </w:rPr>
              <w:t>2514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>,</w:t>
            </w:r>
            <w:r w:rsidR="00231F28">
              <w:rPr>
                <w:i/>
                <w:color w:val="000000"/>
                <w:spacing w:val="-4"/>
                <w:sz w:val="22"/>
                <w:szCs w:val="22"/>
              </w:rPr>
              <w:t>2600, 2610, 2611, 2650,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 xml:space="preserve"> </w:t>
            </w:r>
            <w:r w:rsidR="00771503">
              <w:rPr>
                <w:i/>
                <w:color w:val="000000"/>
                <w:spacing w:val="-4"/>
                <w:sz w:val="22"/>
                <w:szCs w:val="22"/>
              </w:rPr>
              <w:t>2850,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>5117, 5118, 5126, 530</w:t>
            </w:r>
            <w:r w:rsidRPr="00303FDD">
              <w:rPr>
                <w:i/>
                <w:color w:val="000000"/>
                <w:spacing w:val="-4"/>
                <w:sz w:val="22"/>
                <w:szCs w:val="22"/>
              </w:rPr>
              <w:t>2</w:t>
            </w:r>
            <w:r w:rsidRPr="00832D2F">
              <w:rPr>
                <w:i/>
                <w:color w:val="000000"/>
                <w:spacing w:val="-4"/>
                <w:sz w:val="22"/>
                <w:szCs w:val="22"/>
              </w:rPr>
              <w:t>, 5404, 5450,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 xml:space="preserve"> 5453</w:t>
            </w:r>
            <w:r w:rsidRPr="00832D2F">
              <w:rPr>
                <w:i/>
                <w:color w:val="000000"/>
                <w:spacing w:val="-4"/>
                <w:sz w:val="22"/>
                <w:szCs w:val="22"/>
              </w:rPr>
              <w:t xml:space="preserve">, 5460, 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>5461,</w:t>
            </w:r>
            <w:r w:rsidRPr="00095349">
              <w:rPr>
                <w:i/>
                <w:color w:val="000000"/>
                <w:spacing w:val="-4"/>
                <w:sz w:val="22"/>
                <w:szCs w:val="22"/>
              </w:rPr>
              <w:t>5600</w:t>
            </w:r>
            <w:r>
              <w:rPr>
                <w:i/>
                <w:color w:val="000000"/>
                <w:spacing w:val="-4"/>
                <w:sz w:val="22"/>
                <w:szCs w:val="22"/>
              </w:rPr>
              <w:t xml:space="preserve">, </w:t>
            </w:r>
            <w:r w:rsidR="00771503" w:rsidRPr="00832D2F">
              <w:rPr>
                <w:i/>
                <w:color w:val="000000"/>
                <w:spacing w:val="-4"/>
                <w:sz w:val="22"/>
                <w:szCs w:val="22"/>
              </w:rPr>
              <w:t xml:space="preserve">7000, 7001, </w:t>
            </w:r>
            <w:r w:rsidR="00771503">
              <w:rPr>
                <w:i/>
                <w:color w:val="000000"/>
                <w:spacing w:val="-4"/>
                <w:sz w:val="22"/>
                <w:szCs w:val="22"/>
              </w:rPr>
              <w:t>7002, 7003, 7004</w:t>
            </w:r>
            <w:r w:rsidR="00771503">
              <w:rPr>
                <w:i/>
                <w:color w:val="000000"/>
                <w:spacing w:val="-4"/>
                <w:sz w:val="22"/>
                <w:szCs w:val="22"/>
              </w:rPr>
              <w:t xml:space="preserve">, </w:t>
            </w:r>
            <w:r w:rsidR="00231F28" w:rsidRPr="00832D2F">
              <w:rPr>
                <w:i/>
                <w:color w:val="000000"/>
                <w:spacing w:val="-4"/>
                <w:sz w:val="22"/>
                <w:szCs w:val="22"/>
              </w:rPr>
              <w:t>8000, 8001, 8002, 8003</w:t>
            </w:r>
            <w:r w:rsidR="00A431B1">
              <w:rPr>
                <w:i/>
                <w:color w:val="000000"/>
                <w:spacing w:val="-4"/>
                <w:sz w:val="22"/>
                <w:szCs w:val="22"/>
              </w:rPr>
              <w:t>.</w:t>
            </w:r>
          </w:p>
        </w:tc>
        <w:tc>
          <w:tcPr>
            <w:tcW w:w="20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D2F" w:rsidRPr="0087056D" w:rsidRDefault="00832D2F" w:rsidP="007C2032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18"/>
                <w:szCs w:val="18"/>
              </w:rPr>
            </w:pPr>
          </w:p>
        </w:tc>
      </w:tr>
      <w:tr w:rsidR="00771503" w:rsidRPr="005D2F1A" w:rsidTr="00446266">
        <w:trPr>
          <w:trHeight w:hRule="exact" w:val="1563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03" w:rsidRPr="00DF4989" w:rsidRDefault="00771503" w:rsidP="00771503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Ахтубинская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</w:t>
            </w:r>
          </w:p>
          <w:p w:rsidR="00771503" w:rsidRPr="00DF4989" w:rsidRDefault="00771503" w:rsidP="00771503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Енотаевская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</w:t>
            </w:r>
          </w:p>
          <w:p w:rsidR="00771503" w:rsidRPr="00DF4989" w:rsidRDefault="00771503" w:rsidP="00771503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Икрянинская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</w:t>
            </w:r>
          </w:p>
          <w:p w:rsidR="00771503" w:rsidRPr="00DF4989" w:rsidRDefault="00771503" w:rsidP="00771503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«Областной кожно-венерологический диспансер»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 xml:space="preserve">ГБУЗ АО «Городская </w:t>
            </w:r>
            <w:proofErr w:type="gramStart"/>
            <w:r w:rsidRPr="00DF4989">
              <w:rPr>
                <w:sz w:val="22"/>
                <w:szCs w:val="22"/>
              </w:rPr>
              <w:t>больница</w:t>
            </w:r>
            <w:proofErr w:type="gramEnd"/>
            <w:r w:rsidRPr="00DF4989">
              <w:rPr>
                <w:sz w:val="22"/>
                <w:szCs w:val="22"/>
              </w:rPr>
              <w:t xml:space="preserve"> ЗАТО Знаменск»</w:t>
            </w:r>
          </w:p>
          <w:p w:rsidR="00771503" w:rsidRPr="00DF4989" w:rsidRDefault="00446266" w:rsidP="00303FDD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«Областной центр крови»</w:t>
            </w: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03" w:rsidRDefault="00771503" w:rsidP="00771503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14.12.202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  <w:tr w:rsidR="00303FDD" w:rsidRPr="005D2F1A" w:rsidTr="000A2FD3">
        <w:trPr>
          <w:trHeight w:hRule="exact" w:val="1271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03" w:rsidRPr="00DF4989" w:rsidRDefault="00771503" w:rsidP="00771503">
            <w:pPr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Камызякская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 </w:t>
            </w:r>
          </w:p>
          <w:p w:rsidR="00771503" w:rsidRPr="00DF4989" w:rsidRDefault="00771503" w:rsidP="00771503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Наримановская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 </w:t>
            </w:r>
          </w:p>
          <w:p w:rsidR="00446266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«Володарская районная больница»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«Областной кардиологический диспансер»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«Областная клиническая психиатрическая больница»</w:t>
            </w:r>
          </w:p>
          <w:p w:rsidR="00257FEF" w:rsidRPr="003F2C81" w:rsidRDefault="00257FEF" w:rsidP="007715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FDD" w:rsidRPr="00963268" w:rsidRDefault="00771503" w:rsidP="00257FEF">
            <w:pPr>
              <w:shd w:val="clear" w:color="auto" w:fill="FFFFFF"/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15</w:t>
            </w:r>
            <w:r w:rsidRPr="00DF4989">
              <w:rPr>
                <w:spacing w:val="-6"/>
                <w:sz w:val="22"/>
                <w:szCs w:val="22"/>
              </w:rPr>
              <w:t>.12.</w:t>
            </w:r>
            <w:r>
              <w:rPr>
                <w:spacing w:val="-6"/>
                <w:sz w:val="22"/>
                <w:szCs w:val="22"/>
              </w:rPr>
              <w:t xml:space="preserve"> 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  <w:tr w:rsidR="00771503" w:rsidRPr="005D2F1A" w:rsidTr="00446266">
        <w:trPr>
          <w:trHeight w:hRule="exact" w:val="1279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03" w:rsidRPr="00DF4989" w:rsidRDefault="00771503" w:rsidP="00771503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Харабалинская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</w:t>
            </w:r>
          </w:p>
          <w:p w:rsidR="00446266" w:rsidRPr="00DF4989" w:rsidRDefault="00446266" w:rsidP="00446266">
            <w:pPr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«Красноярская районная больница»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Черноярская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</w:t>
            </w:r>
          </w:p>
          <w:p w:rsidR="00446266" w:rsidRPr="00DF4989" w:rsidRDefault="00446266" w:rsidP="00446266">
            <w:pPr>
              <w:rPr>
                <w:spacing w:val="10"/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 xml:space="preserve">ГБУЗ АО </w:t>
            </w:r>
            <w:r w:rsidRPr="00DF4989">
              <w:rPr>
                <w:spacing w:val="10"/>
                <w:sz w:val="22"/>
                <w:szCs w:val="22"/>
              </w:rPr>
              <w:t xml:space="preserve">«Бюро </w:t>
            </w:r>
            <w:proofErr w:type="spellStart"/>
            <w:r w:rsidRPr="00DF4989">
              <w:rPr>
                <w:spacing w:val="10"/>
                <w:sz w:val="22"/>
                <w:szCs w:val="22"/>
              </w:rPr>
              <w:t>судебно</w:t>
            </w:r>
            <w:proofErr w:type="spellEnd"/>
            <w:r w:rsidRPr="00DF4989">
              <w:rPr>
                <w:spacing w:val="10"/>
                <w:sz w:val="22"/>
                <w:szCs w:val="22"/>
              </w:rPr>
              <w:t>–медицинской экспертизы»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«Стоматологическая поликлиника № 4»</w:t>
            </w:r>
          </w:p>
          <w:p w:rsidR="00771503" w:rsidRPr="00DF4989" w:rsidRDefault="00771503" w:rsidP="004462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03" w:rsidRDefault="00771503" w:rsidP="00257FE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16.12.</w:t>
            </w:r>
            <w:r>
              <w:rPr>
                <w:spacing w:val="-6"/>
                <w:sz w:val="22"/>
                <w:szCs w:val="22"/>
              </w:rPr>
              <w:t xml:space="preserve"> 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  <w:tr w:rsidR="00771503" w:rsidRPr="005D2F1A" w:rsidTr="000A2FD3">
        <w:trPr>
          <w:trHeight w:hRule="exact" w:val="1273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266" w:rsidRDefault="00446266" w:rsidP="00446266">
            <w:pPr>
              <w:pStyle w:val="a3"/>
              <w:rPr>
                <w:rFonts w:ascii="Times New Roman" w:hAnsi="Times New Roman"/>
              </w:rPr>
            </w:pPr>
            <w:r w:rsidRPr="00DF4989">
              <w:rPr>
                <w:rFonts w:ascii="Times New Roman" w:hAnsi="Times New Roman"/>
              </w:rPr>
              <w:t>ГБУЗ АО «Центр медицины катастроф и скорой медицинской помощи»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proofErr w:type="spellStart"/>
            <w:r w:rsidRPr="00DF4989">
              <w:rPr>
                <w:sz w:val="22"/>
                <w:szCs w:val="22"/>
              </w:rPr>
              <w:t>Лиманская</w:t>
            </w:r>
            <w:proofErr w:type="spellEnd"/>
            <w:r w:rsidRPr="00DF4989">
              <w:rPr>
                <w:sz w:val="22"/>
                <w:szCs w:val="22"/>
              </w:rPr>
              <w:t xml:space="preserve"> районная больница»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«Приволжская районная больница»</w:t>
            </w:r>
          </w:p>
          <w:p w:rsidR="00446266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282F49">
              <w:rPr>
                <w:sz w:val="22"/>
                <w:szCs w:val="22"/>
              </w:rPr>
              <w:t>ГБУЗ АО «Клинический родильный дом»</w:t>
            </w:r>
            <w:r w:rsidRPr="00DF4989">
              <w:rPr>
                <w:sz w:val="22"/>
                <w:szCs w:val="22"/>
              </w:rPr>
              <w:t xml:space="preserve"> 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«Областной врачебно-физкультурный диспансер»</w:t>
            </w:r>
          </w:p>
          <w:p w:rsidR="00771503" w:rsidRPr="00DF4989" w:rsidRDefault="00771503" w:rsidP="00446266">
            <w:pPr>
              <w:shd w:val="clear" w:color="auto" w:fill="FFFFFF"/>
            </w:pP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03" w:rsidRDefault="00771503" w:rsidP="007715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</w:t>
            </w:r>
            <w:r>
              <w:rPr>
                <w:spacing w:val="-6"/>
                <w:sz w:val="22"/>
                <w:szCs w:val="22"/>
              </w:rPr>
              <w:t xml:space="preserve"> 2021</w:t>
            </w:r>
          </w:p>
        </w:tc>
      </w:tr>
      <w:tr w:rsidR="00C9061E" w:rsidRPr="005D2F1A" w:rsidTr="000A2FD3">
        <w:trPr>
          <w:trHeight w:hRule="exact" w:val="1273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 xml:space="preserve">ГБУЗ АО «Областная детская клиническая больница им. Н.Н. </w:t>
            </w:r>
            <w:proofErr w:type="spellStart"/>
            <w:r w:rsidRPr="00DF4989">
              <w:rPr>
                <w:sz w:val="22"/>
                <w:szCs w:val="22"/>
              </w:rPr>
              <w:t>Силищевой</w:t>
            </w:r>
            <w:proofErr w:type="spellEnd"/>
            <w:r w:rsidRPr="00DF4989">
              <w:rPr>
                <w:sz w:val="22"/>
                <w:szCs w:val="22"/>
              </w:rPr>
              <w:t>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«Областной онкологический диспансер»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  <w:p w:rsidR="00446266" w:rsidRPr="00282F4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282F49">
              <w:rPr>
                <w:sz w:val="22"/>
                <w:szCs w:val="22"/>
              </w:rPr>
              <w:t xml:space="preserve">ГБУЗ АО «Городская клиническая больница № 2 им. братьев </w:t>
            </w:r>
            <w:proofErr w:type="spellStart"/>
            <w:r w:rsidRPr="00282F49">
              <w:rPr>
                <w:sz w:val="22"/>
                <w:szCs w:val="22"/>
              </w:rPr>
              <w:t>Губиных</w:t>
            </w:r>
            <w:proofErr w:type="spellEnd"/>
            <w:r w:rsidRPr="00282F49">
              <w:rPr>
                <w:sz w:val="22"/>
                <w:szCs w:val="22"/>
              </w:rPr>
              <w:t>»</w:t>
            </w:r>
          </w:p>
          <w:p w:rsidR="00446266" w:rsidRPr="00282F4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282F49">
              <w:rPr>
                <w:sz w:val="22"/>
                <w:szCs w:val="22"/>
              </w:rPr>
              <w:t xml:space="preserve">ГБУЗ АО «Областной центр по профилактике и борьбе со СПИД» </w:t>
            </w:r>
          </w:p>
          <w:p w:rsidR="00282F49" w:rsidRPr="00282F49" w:rsidRDefault="00282F49" w:rsidP="00C87CB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61E" w:rsidRPr="00DF4989" w:rsidRDefault="00282F49" w:rsidP="00771503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F4989">
              <w:rPr>
                <w:sz w:val="22"/>
                <w:szCs w:val="22"/>
              </w:rPr>
              <w:t>.12.</w:t>
            </w:r>
            <w:r>
              <w:rPr>
                <w:spacing w:val="-6"/>
                <w:sz w:val="22"/>
                <w:szCs w:val="22"/>
              </w:rPr>
              <w:t xml:space="preserve"> 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  <w:tr w:rsidR="005B13BD" w:rsidRPr="005D2F1A" w:rsidTr="00446266">
        <w:trPr>
          <w:trHeight w:hRule="exact" w:val="1572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266" w:rsidRPr="00282F49" w:rsidRDefault="00446266" w:rsidP="00446266">
            <w:pPr>
              <w:pStyle w:val="a3"/>
              <w:rPr>
                <w:rFonts w:ascii="Times New Roman" w:hAnsi="Times New Roman"/>
              </w:rPr>
            </w:pPr>
            <w:r w:rsidRPr="00282F49">
              <w:rPr>
                <w:rFonts w:ascii="Times New Roman" w:hAnsi="Times New Roman"/>
              </w:rPr>
              <w:t xml:space="preserve">ГБУЗ АО «Городская клиническая больница № 3 имени С.М. Кирова» </w:t>
            </w:r>
          </w:p>
          <w:p w:rsidR="00446266" w:rsidRPr="00282F49" w:rsidRDefault="00446266" w:rsidP="00446266">
            <w:pPr>
              <w:pStyle w:val="a3"/>
              <w:rPr>
                <w:rFonts w:ascii="Times New Roman" w:hAnsi="Times New Roman"/>
              </w:rPr>
            </w:pPr>
            <w:r w:rsidRPr="00282F49">
              <w:rPr>
                <w:rFonts w:ascii="Times New Roman" w:hAnsi="Times New Roman"/>
              </w:rPr>
              <w:t>ФГБУ «НИИЛ» Минздрава России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«Городская поликлиника № 2»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«Городская поликлиника № 3»</w:t>
            </w:r>
          </w:p>
          <w:p w:rsidR="00446266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«Городская поликлиника №10»</w:t>
            </w:r>
          </w:p>
          <w:p w:rsidR="002C73C5" w:rsidRDefault="002C73C5" w:rsidP="002C73C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ГКУЗ АО «Медицинский центр мобилизационных резервов «Резерв»</w:t>
            </w:r>
            <w:r w:rsidRPr="00393C49">
              <w:rPr>
                <w:color w:val="000000"/>
                <w:sz w:val="22"/>
                <w:szCs w:val="22"/>
              </w:rPr>
              <w:t xml:space="preserve"> </w:t>
            </w:r>
          </w:p>
          <w:p w:rsidR="00685017" w:rsidRPr="00DF4989" w:rsidRDefault="00685017" w:rsidP="004462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3BD" w:rsidRPr="00DF4989" w:rsidRDefault="00282F49" w:rsidP="00CF3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DF4989">
              <w:rPr>
                <w:sz w:val="22"/>
                <w:szCs w:val="22"/>
              </w:rPr>
              <w:t>.12.</w:t>
            </w:r>
            <w:r>
              <w:rPr>
                <w:spacing w:val="-6"/>
                <w:sz w:val="22"/>
                <w:szCs w:val="22"/>
              </w:rPr>
              <w:t xml:space="preserve"> 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  <w:tr w:rsidR="005B13BD" w:rsidRPr="005D2F1A" w:rsidTr="00446266">
        <w:trPr>
          <w:trHeight w:hRule="exact" w:val="1716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266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393C49">
              <w:rPr>
                <w:color w:val="000000"/>
                <w:sz w:val="22"/>
                <w:szCs w:val="22"/>
              </w:rPr>
              <w:lastRenderedPageBreak/>
              <w:t>ФГБОУ ВО «Астраханский ГМУ» Минздрава России</w:t>
            </w:r>
            <w:r w:rsidRPr="00DF4989">
              <w:rPr>
                <w:sz w:val="22"/>
                <w:szCs w:val="22"/>
              </w:rPr>
              <w:t xml:space="preserve"> </w:t>
            </w:r>
          </w:p>
          <w:p w:rsidR="00446266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«Областной наркологический диспансер»</w:t>
            </w:r>
          </w:p>
          <w:p w:rsidR="00446266" w:rsidRPr="00DF4989" w:rsidRDefault="00446266" w:rsidP="00446266">
            <w:pPr>
              <w:shd w:val="clear" w:color="auto" w:fill="FFFFFF"/>
              <w:rPr>
                <w:spacing w:val="10"/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 xml:space="preserve">ГБУЗ АО «Областная инфекционная клиническая больница им. А. М. </w:t>
            </w:r>
            <w:proofErr w:type="spellStart"/>
            <w:r w:rsidRPr="00DF4989">
              <w:rPr>
                <w:sz w:val="22"/>
                <w:szCs w:val="22"/>
              </w:rPr>
              <w:t>Ничоги</w:t>
            </w:r>
            <w:proofErr w:type="spellEnd"/>
            <w:r w:rsidRPr="00DF4989">
              <w:rPr>
                <w:sz w:val="22"/>
                <w:szCs w:val="22"/>
              </w:rPr>
              <w:t xml:space="preserve">» ГБУЗ АО </w:t>
            </w:r>
            <w:r w:rsidRPr="00DF4989">
              <w:rPr>
                <w:spacing w:val="10"/>
                <w:sz w:val="22"/>
                <w:szCs w:val="22"/>
              </w:rPr>
              <w:t>Александро-Мариинская областная клиническая больница</w:t>
            </w:r>
          </w:p>
          <w:p w:rsidR="00446266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«Патологоанатомическое бюро»</w:t>
            </w:r>
          </w:p>
          <w:p w:rsidR="00DF4989" w:rsidRPr="00282F49" w:rsidRDefault="002C73C5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«Городская поликлиника № 1»</w:t>
            </w:r>
            <w:bookmarkStart w:id="0" w:name="_GoBack"/>
            <w:bookmarkEnd w:id="0"/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3BD" w:rsidRPr="00DF4989" w:rsidRDefault="00282F49" w:rsidP="00CF3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F4989">
              <w:rPr>
                <w:sz w:val="22"/>
                <w:szCs w:val="22"/>
              </w:rPr>
              <w:t>.12.</w:t>
            </w:r>
            <w:r>
              <w:rPr>
                <w:spacing w:val="-6"/>
                <w:sz w:val="22"/>
                <w:szCs w:val="22"/>
              </w:rPr>
              <w:t xml:space="preserve"> 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  <w:tr w:rsidR="002E1588" w:rsidRPr="005D2F1A" w:rsidTr="002C73C5">
        <w:trPr>
          <w:trHeight w:hRule="exact" w:val="1555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446266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 xml:space="preserve">ГБУЗ АО «Городская поликлиника № </w:t>
            </w:r>
            <w:r>
              <w:rPr>
                <w:sz w:val="22"/>
                <w:szCs w:val="22"/>
              </w:rPr>
              <w:t>5</w:t>
            </w:r>
            <w:r w:rsidRPr="00DF4989">
              <w:rPr>
                <w:sz w:val="22"/>
                <w:szCs w:val="22"/>
              </w:rPr>
              <w:t>»</w:t>
            </w:r>
          </w:p>
          <w:p w:rsidR="00446266" w:rsidRPr="00DF4989" w:rsidRDefault="00446266" w:rsidP="00446266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«Стоматологическая поликлиника № 3»</w:t>
            </w:r>
          </w:p>
          <w:p w:rsidR="002C73C5" w:rsidRPr="00DF4989" w:rsidRDefault="002C73C5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«Детская городская поликлиника № 1»</w:t>
            </w:r>
          </w:p>
          <w:p w:rsidR="002C73C5" w:rsidRPr="00DF4989" w:rsidRDefault="002C73C5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«Детская городская поликлиника № 3»</w:t>
            </w:r>
          </w:p>
          <w:p w:rsidR="002C73C5" w:rsidRPr="00DF4989" w:rsidRDefault="002C73C5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«Детская городская поликлиника № 4»</w:t>
            </w:r>
          </w:p>
          <w:p w:rsidR="00282F49" w:rsidRPr="00DF4989" w:rsidRDefault="00282F49" w:rsidP="00282F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588" w:rsidRPr="00DF4989" w:rsidRDefault="00282F49" w:rsidP="00CF3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3.12.</w:t>
            </w:r>
            <w:r>
              <w:rPr>
                <w:spacing w:val="-6"/>
                <w:sz w:val="22"/>
                <w:szCs w:val="22"/>
              </w:rPr>
              <w:t xml:space="preserve"> 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  <w:tr w:rsidR="002E1588" w:rsidRPr="005D2F1A" w:rsidTr="002C73C5">
        <w:trPr>
          <w:trHeight w:hRule="exact" w:val="1845"/>
        </w:trPr>
        <w:tc>
          <w:tcPr>
            <w:tcW w:w="8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3C5" w:rsidRDefault="000A2FD3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«Центр охраны здоровья семьи и репродукции»</w:t>
            </w:r>
          </w:p>
          <w:p w:rsidR="002C73C5" w:rsidRPr="00DF4989" w:rsidRDefault="002C73C5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 xml:space="preserve"> </w:t>
            </w:r>
            <w:r w:rsidRPr="00DF4989">
              <w:rPr>
                <w:sz w:val="22"/>
                <w:szCs w:val="22"/>
              </w:rPr>
              <w:t>ГБУЗ АО «Областной стоматологический центр»</w:t>
            </w:r>
          </w:p>
          <w:p w:rsidR="002C73C5" w:rsidRPr="00DF4989" w:rsidRDefault="002C73C5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</w:t>
            </w:r>
            <w:r>
              <w:rPr>
                <w:sz w:val="22"/>
                <w:szCs w:val="22"/>
              </w:rPr>
              <w:t>Областной ц</w:t>
            </w:r>
            <w:r w:rsidRPr="00DF4989">
              <w:rPr>
                <w:sz w:val="22"/>
                <w:szCs w:val="22"/>
              </w:rPr>
              <w:t xml:space="preserve">ентр </w:t>
            </w:r>
            <w:r>
              <w:rPr>
                <w:sz w:val="22"/>
                <w:szCs w:val="22"/>
              </w:rPr>
              <w:t xml:space="preserve">общественного здоровья и </w:t>
            </w:r>
            <w:r w:rsidRPr="00DF4989">
              <w:rPr>
                <w:sz w:val="22"/>
                <w:szCs w:val="22"/>
              </w:rPr>
              <w:t>медицинской профилактики»</w:t>
            </w:r>
          </w:p>
          <w:p w:rsidR="002C73C5" w:rsidRPr="00DF4989" w:rsidRDefault="002C73C5" w:rsidP="002C73C5">
            <w:pPr>
              <w:pStyle w:val="a3"/>
              <w:rPr>
                <w:rFonts w:ascii="Times New Roman" w:hAnsi="Times New Roman"/>
              </w:rPr>
            </w:pPr>
            <w:r w:rsidRPr="00DF4989">
              <w:rPr>
                <w:rFonts w:ascii="Times New Roman" w:hAnsi="Times New Roman"/>
              </w:rPr>
              <w:t>ФГБУ «ФЦССХ» Минздрава России</w:t>
            </w:r>
          </w:p>
          <w:p w:rsidR="002C73C5" w:rsidRPr="00DF4989" w:rsidRDefault="002C73C5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«Детская городская поликлиника № 5»</w:t>
            </w:r>
          </w:p>
          <w:p w:rsidR="002E1588" w:rsidRPr="00DF4989" w:rsidRDefault="002C73C5" w:rsidP="002C73C5">
            <w:pPr>
              <w:shd w:val="clear" w:color="auto" w:fill="FFFFFF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</w:rPr>
              <w:t>ГБУЗ АО «Медицинский информационно-аналитический центр»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588" w:rsidRPr="00DF4989" w:rsidRDefault="00282F49" w:rsidP="0028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4.12.</w:t>
            </w:r>
            <w:r>
              <w:rPr>
                <w:spacing w:val="-6"/>
                <w:sz w:val="22"/>
                <w:szCs w:val="22"/>
              </w:rPr>
              <w:t xml:space="preserve"> 202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</w:tr>
    </w:tbl>
    <w:p w:rsidR="00C563E4" w:rsidRDefault="00C563E4" w:rsidP="0087056D"/>
    <w:p w:rsidR="004D2ABE" w:rsidRDefault="00AE19CA" w:rsidP="00AE19CA">
      <w:pPr>
        <w:jc w:val="both"/>
        <w:rPr>
          <w:sz w:val="28"/>
          <w:szCs w:val="28"/>
        </w:rPr>
      </w:pPr>
      <w:proofErr w:type="gramStart"/>
      <w:r w:rsidRPr="004D2ABE">
        <w:rPr>
          <w:sz w:val="28"/>
          <w:szCs w:val="28"/>
        </w:rPr>
        <w:t>Примечание:*</w:t>
      </w:r>
      <w:proofErr w:type="gramEnd"/>
      <w:r w:rsidRPr="004D2ABE">
        <w:rPr>
          <w:sz w:val="28"/>
          <w:szCs w:val="28"/>
        </w:rPr>
        <w:t xml:space="preserve"> Прием отчетов </w:t>
      </w:r>
      <w:r w:rsidR="004D2ABE">
        <w:rPr>
          <w:sz w:val="28"/>
          <w:szCs w:val="28"/>
        </w:rPr>
        <w:t xml:space="preserve">будет осуществляться </w:t>
      </w:r>
      <w:r w:rsidRPr="004D2ABE">
        <w:rPr>
          <w:sz w:val="28"/>
          <w:szCs w:val="28"/>
        </w:rPr>
        <w:t>с 9.00 до 12.00 и с 13.00 до 17.30</w:t>
      </w:r>
      <w:r w:rsidR="004D2ABE">
        <w:rPr>
          <w:sz w:val="28"/>
          <w:szCs w:val="28"/>
        </w:rPr>
        <w:t xml:space="preserve"> строго по графику</w:t>
      </w:r>
      <w:r w:rsidRPr="004D2ABE">
        <w:rPr>
          <w:sz w:val="28"/>
          <w:szCs w:val="28"/>
        </w:rPr>
        <w:t xml:space="preserve">. </w:t>
      </w:r>
    </w:p>
    <w:p w:rsidR="00AE19CA" w:rsidRPr="004D2ABE" w:rsidRDefault="004D2ABE" w:rsidP="004D2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Время явки на отчет -</w:t>
      </w:r>
      <w:r w:rsidR="000A0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9.00! </w:t>
      </w:r>
      <w:r w:rsidR="00AE19CA" w:rsidRPr="004D2ABE">
        <w:rPr>
          <w:sz w:val="28"/>
          <w:szCs w:val="28"/>
        </w:rPr>
        <w:t>До даты сдачи отчетов, указанной в данном графике необходимо пройти все необходимые согласования</w:t>
      </w:r>
      <w:r>
        <w:rPr>
          <w:sz w:val="28"/>
          <w:szCs w:val="28"/>
        </w:rPr>
        <w:t xml:space="preserve"> разделов форм</w:t>
      </w:r>
      <w:r w:rsidR="00AE19CA" w:rsidRPr="004D2ABE">
        <w:rPr>
          <w:sz w:val="28"/>
          <w:szCs w:val="28"/>
        </w:rPr>
        <w:t xml:space="preserve">. </w:t>
      </w:r>
    </w:p>
    <w:p w:rsidR="00D32730" w:rsidRPr="004D2ABE" w:rsidRDefault="00AE19CA" w:rsidP="00AE19CA">
      <w:pPr>
        <w:ind w:firstLine="851"/>
        <w:jc w:val="both"/>
        <w:rPr>
          <w:sz w:val="28"/>
          <w:szCs w:val="28"/>
        </w:rPr>
      </w:pPr>
      <w:r w:rsidRPr="004D2ABE">
        <w:rPr>
          <w:sz w:val="28"/>
          <w:szCs w:val="28"/>
        </w:rPr>
        <w:t>В день защиты и сдачи отчетов</w:t>
      </w:r>
      <w:r w:rsidR="004D2ABE">
        <w:rPr>
          <w:sz w:val="28"/>
          <w:szCs w:val="28"/>
        </w:rPr>
        <w:t>,</w:t>
      </w:r>
      <w:r w:rsidRPr="004D2ABE">
        <w:rPr>
          <w:sz w:val="28"/>
          <w:szCs w:val="28"/>
        </w:rPr>
        <w:t xml:space="preserve"> формы будут визироваться только специалистами министерства здравоохранения Астраханской области и ГБУЗ АО «Медицинский информационно – аналитический центр».</w:t>
      </w:r>
    </w:p>
    <w:p w:rsidR="00AE19CA" w:rsidRPr="004D2ABE" w:rsidRDefault="00AE19CA" w:rsidP="00AE19CA">
      <w:pPr>
        <w:ind w:firstLine="709"/>
        <w:jc w:val="both"/>
        <w:rPr>
          <w:sz w:val="28"/>
          <w:szCs w:val="28"/>
        </w:rPr>
      </w:pPr>
      <w:r w:rsidRPr="004D2ABE">
        <w:rPr>
          <w:sz w:val="28"/>
          <w:szCs w:val="28"/>
        </w:rPr>
        <w:t>При сдаче отчетов необходимо соблюдать масочный режим и социальную дистанцию.</w:t>
      </w:r>
    </w:p>
    <w:p w:rsidR="00627F00" w:rsidRDefault="00627F00" w:rsidP="00AE19CA">
      <w:pPr>
        <w:jc w:val="both"/>
      </w:pPr>
    </w:p>
    <w:p w:rsidR="00627F00" w:rsidRDefault="00627F00"/>
    <w:p w:rsidR="00627F00" w:rsidRDefault="00627F00"/>
    <w:p w:rsidR="00627F00" w:rsidRDefault="00627F00"/>
    <w:p w:rsidR="00627F00" w:rsidRDefault="00627F00"/>
    <w:p w:rsidR="00627F00" w:rsidRDefault="00627F00"/>
    <w:p w:rsidR="00627F00" w:rsidRDefault="00627F00"/>
    <w:p w:rsidR="00627F00" w:rsidRDefault="00627F00"/>
    <w:p w:rsidR="00627F00" w:rsidRDefault="00627F00"/>
    <w:p w:rsidR="00483DB7" w:rsidRDefault="00483DB7"/>
    <w:p w:rsidR="00483DB7" w:rsidRDefault="00483DB7"/>
    <w:p w:rsidR="00483DB7" w:rsidRDefault="00483DB7"/>
    <w:sectPr w:rsidR="00483DB7" w:rsidSect="00DD5E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1D8C"/>
    <w:multiLevelType w:val="hybridMultilevel"/>
    <w:tmpl w:val="0F8EF88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D"/>
    <w:rsid w:val="00012BAC"/>
    <w:rsid w:val="00017EAB"/>
    <w:rsid w:val="00045295"/>
    <w:rsid w:val="000752AD"/>
    <w:rsid w:val="00095349"/>
    <w:rsid w:val="000A08DA"/>
    <w:rsid w:val="000A2FD3"/>
    <w:rsid w:val="000D7886"/>
    <w:rsid w:val="00145A43"/>
    <w:rsid w:val="00191BA5"/>
    <w:rsid w:val="001A2AA0"/>
    <w:rsid w:val="001C0480"/>
    <w:rsid w:val="001E2FD5"/>
    <w:rsid w:val="00211241"/>
    <w:rsid w:val="00213934"/>
    <w:rsid w:val="002142B6"/>
    <w:rsid w:val="00231F28"/>
    <w:rsid w:val="00257FEF"/>
    <w:rsid w:val="00282F49"/>
    <w:rsid w:val="002866CA"/>
    <w:rsid w:val="002C73C5"/>
    <w:rsid w:val="002E1588"/>
    <w:rsid w:val="002E6DD1"/>
    <w:rsid w:val="00303FDD"/>
    <w:rsid w:val="00310ACE"/>
    <w:rsid w:val="00393C49"/>
    <w:rsid w:val="003C687D"/>
    <w:rsid w:val="003E2EF4"/>
    <w:rsid w:val="003F2C81"/>
    <w:rsid w:val="004212C9"/>
    <w:rsid w:val="00435FB6"/>
    <w:rsid w:val="00446266"/>
    <w:rsid w:val="0047452D"/>
    <w:rsid w:val="00483DB7"/>
    <w:rsid w:val="00494BBF"/>
    <w:rsid w:val="004D2ABE"/>
    <w:rsid w:val="005B13BD"/>
    <w:rsid w:val="005D2F1A"/>
    <w:rsid w:val="00621ED2"/>
    <w:rsid w:val="00627F00"/>
    <w:rsid w:val="0065186F"/>
    <w:rsid w:val="00657A74"/>
    <w:rsid w:val="00685017"/>
    <w:rsid w:val="006A46C9"/>
    <w:rsid w:val="006C44EF"/>
    <w:rsid w:val="00712CF2"/>
    <w:rsid w:val="00724D7A"/>
    <w:rsid w:val="00765321"/>
    <w:rsid w:val="00771503"/>
    <w:rsid w:val="00774E15"/>
    <w:rsid w:val="00786C16"/>
    <w:rsid w:val="007942EE"/>
    <w:rsid w:val="007B4934"/>
    <w:rsid w:val="007C2032"/>
    <w:rsid w:val="007D4653"/>
    <w:rsid w:val="007F7DB9"/>
    <w:rsid w:val="008230C5"/>
    <w:rsid w:val="00832D2F"/>
    <w:rsid w:val="00833B2F"/>
    <w:rsid w:val="0087056D"/>
    <w:rsid w:val="008730D6"/>
    <w:rsid w:val="008940FE"/>
    <w:rsid w:val="008B165A"/>
    <w:rsid w:val="009130EB"/>
    <w:rsid w:val="00924F8C"/>
    <w:rsid w:val="00925615"/>
    <w:rsid w:val="0094514A"/>
    <w:rsid w:val="00962708"/>
    <w:rsid w:val="00963268"/>
    <w:rsid w:val="00992947"/>
    <w:rsid w:val="009F6A18"/>
    <w:rsid w:val="00A06779"/>
    <w:rsid w:val="00A27353"/>
    <w:rsid w:val="00A35B21"/>
    <w:rsid w:val="00A431B1"/>
    <w:rsid w:val="00AB52B9"/>
    <w:rsid w:val="00AD424F"/>
    <w:rsid w:val="00AE19CA"/>
    <w:rsid w:val="00B67DD9"/>
    <w:rsid w:val="00BC2115"/>
    <w:rsid w:val="00C21D3B"/>
    <w:rsid w:val="00C563E4"/>
    <w:rsid w:val="00C87CBE"/>
    <w:rsid w:val="00C9061E"/>
    <w:rsid w:val="00C95B10"/>
    <w:rsid w:val="00CB38C6"/>
    <w:rsid w:val="00CF33CF"/>
    <w:rsid w:val="00D10BA4"/>
    <w:rsid w:val="00D32730"/>
    <w:rsid w:val="00D3385B"/>
    <w:rsid w:val="00D33F61"/>
    <w:rsid w:val="00DC4435"/>
    <w:rsid w:val="00DD5ED9"/>
    <w:rsid w:val="00DF0E32"/>
    <w:rsid w:val="00DF4989"/>
    <w:rsid w:val="00E93580"/>
    <w:rsid w:val="00EA5F69"/>
    <w:rsid w:val="00ED41A9"/>
    <w:rsid w:val="00EE6B0B"/>
    <w:rsid w:val="00F148A9"/>
    <w:rsid w:val="00F178AE"/>
    <w:rsid w:val="00FC5062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A0502A-7C8C-439D-88E5-36D9AE7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BD"/>
    <w:rPr>
      <w:rFonts w:ascii="Calibri" w:hAnsi="Calibri"/>
      <w:sz w:val="22"/>
      <w:szCs w:val="22"/>
    </w:rPr>
  </w:style>
  <w:style w:type="table" w:styleId="a4">
    <w:name w:val="Table Grid"/>
    <w:basedOn w:val="a1"/>
    <w:rsid w:val="007C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529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87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8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E05E-A620-4430-8304-320A9035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Ерачина Светлана Анатольевна</cp:lastModifiedBy>
  <cp:revision>15</cp:revision>
  <cp:lastPrinted>2021-10-27T12:58:00Z</cp:lastPrinted>
  <dcterms:created xsi:type="dcterms:W3CDTF">2019-11-01T11:18:00Z</dcterms:created>
  <dcterms:modified xsi:type="dcterms:W3CDTF">2021-10-27T13:03:00Z</dcterms:modified>
</cp:coreProperties>
</file>